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8783B" w14:textId="54313726" w:rsidR="00CA1CFD" w:rsidRDefault="00296D3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9748B72" wp14:editId="691A9747">
                <wp:simplePos x="0" y="0"/>
                <wp:positionH relativeFrom="page">
                  <wp:posOffset>925033</wp:posOffset>
                </wp:positionH>
                <wp:positionV relativeFrom="page">
                  <wp:posOffset>2913320</wp:posOffset>
                </wp:positionV>
                <wp:extent cx="2639695" cy="2488019"/>
                <wp:effectExtent l="0" t="0" r="8255" b="762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695" cy="248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9BBF86" w14:textId="77777777" w:rsidR="005F3636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0934BC27" w14:textId="5B6DA0EC" w:rsidR="00296D3F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C21403">
                              <w:t>р</w:t>
                            </w:r>
                            <w:r>
                              <w:t>аспоряжение администрации</w:t>
                            </w:r>
                          </w:p>
                          <w:p w14:paraId="1E0E0E3F" w14:textId="77777777" w:rsidR="00296D3F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>Пермского муниципального</w:t>
                            </w:r>
                          </w:p>
                          <w:p w14:paraId="17C36344" w14:textId="77777777" w:rsidR="005F3636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округа Пермского края </w:t>
                            </w:r>
                          </w:p>
                          <w:p w14:paraId="7E12A919" w14:textId="77777777" w:rsidR="005F3636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от 09 февраля 2023 г. </w:t>
                            </w:r>
                          </w:p>
                          <w:p w14:paraId="1C14A5E4" w14:textId="1550835D" w:rsidR="00C1752C" w:rsidRDefault="00296D3F" w:rsidP="003500C4">
                            <w:pPr>
                              <w:pStyle w:val="a5"/>
                              <w:spacing w:after="0"/>
                            </w:pPr>
                            <w:r>
                              <w:t>№ СЭД-2023-299-01-01-07.С-53 «</w:t>
                            </w:r>
                            <w:r w:rsidR="005F3636">
                              <w:t xml:space="preserve">Об определении </w:t>
                            </w:r>
                            <w:r w:rsidR="009E07E1">
                              <w:t>уполномоченных</w:t>
                            </w:r>
                            <w:r w:rsidR="00EE57BE">
                              <w:t xml:space="preserve"> </w:t>
                            </w:r>
                            <w:r w:rsidR="009E07E1">
                              <w:t xml:space="preserve">должностных лиц </w:t>
                            </w:r>
                            <w:r w:rsidR="003500C4">
                              <w:t xml:space="preserve">администрации Пермского муниципального округа Пермского края </w:t>
                            </w:r>
                          </w:p>
                          <w:p w14:paraId="213D6823" w14:textId="634532CC" w:rsidR="00CA1CFD" w:rsidRDefault="003500C4" w:rsidP="003500C4">
                            <w:pPr>
                              <w:pStyle w:val="a5"/>
                              <w:spacing w:after="0"/>
                            </w:pPr>
                            <w:r>
                              <w:t xml:space="preserve">и </w:t>
                            </w:r>
                            <w:r w:rsidR="009E07E1">
                              <w:t xml:space="preserve">территориальных </w:t>
                            </w:r>
                            <w:r w:rsidR="00A4086A">
                              <w:t>управлений</w:t>
                            </w:r>
                            <w:r w:rsidR="009E07E1">
                              <w:t xml:space="preserve"> администрации Пермского муниципального округа Пермского края на </w:t>
                            </w:r>
                            <w:r>
                              <w:t>присвоение адресов объектам адресации</w:t>
                            </w:r>
                            <w:r w:rsidR="00296D3F"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748B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2.85pt;margin-top:229.4pt;width:207.85pt;height:195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" filled="f" stroked="f">
                <v:textbox inset="0,0,0,0">
                  <w:txbxContent>
                    <w:p w14:paraId="029BBF86" w14:textId="77777777" w:rsidR="005F3636" w:rsidRDefault="00296D3F" w:rsidP="003500C4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0934BC27" w14:textId="5B6DA0EC" w:rsidR="00296D3F" w:rsidRDefault="00296D3F" w:rsidP="003500C4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C21403">
                        <w:t>р</w:t>
                      </w:r>
                      <w:r>
                        <w:t>аспоряжение администрации</w:t>
                      </w:r>
                    </w:p>
                    <w:p w14:paraId="1E0E0E3F" w14:textId="77777777" w:rsidR="00296D3F" w:rsidRDefault="00296D3F" w:rsidP="003500C4">
                      <w:pPr>
                        <w:pStyle w:val="a5"/>
                        <w:spacing w:after="0"/>
                      </w:pPr>
                      <w:r>
                        <w:t>Пермского муниципального</w:t>
                      </w:r>
                    </w:p>
                    <w:p w14:paraId="17C36344" w14:textId="77777777" w:rsidR="005F3636" w:rsidRDefault="00296D3F" w:rsidP="003500C4">
                      <w:pPr>
                        <w:pStyle w:val="a5"/>
                        <w:spacing w:after="0"/>
                      </w:pPr>
                      <w:r>
                        <w:t xml:space="preserve">округа Пермского края </w:t>
                      </w:r>
                    </w:p>
                    <w:p w14:paraId="7E12A919" w14:textId="77777777" w:rsidR="005F3636" w:rsidRDefault="00296D3F" w:rsidP="003500C4">
                      <w:pPr>
                        <w:pStyle w:val="a5"/>
                        <w:spacing w:after="0"/>
                      </w:pPr>
                      <w:r>
                        <w:t xml:space="preserve">от 09 февраля 2023 г. </w:t>
                      </w:r>
                    </w:p>
                    <w:p w14:paraId="1C14A5E4" w14:textId="1550835D" w:rsidR="00C1752C" w:rsidRDefault="00296D3F" w:rsidP="003500C4">
                      <w:pPr>
                        <w:pStyle w:val="a5"/>
                        <w:spacing w:after="0"/>
                      </w:pPr>
                      <w:r>
                        <w:t>№ СЭД-2023-299-01-01-07.С-53 «</w:t>
                      </w:r>
                      <w:r w:rsidR="005F3636">
                        <w:t xml:space="preserve">Об определении </w:t>
                      </w:r>
                      <w:r w:rsidR="009E07E1">
                        <w:t>уполномоченных</w:t>
                      </w:r>
                      <w:r w:rsidR="00EE57BE">
                        <w:t xml:space="preserve"> </w:t>
                      </w:r>
                      <w:r w:rsidR="009E07E1">
                        <w:t xml:space="preserve">должностных лиц </w:t>
                      </w:r>
                      <w:r w:rsidR="003500C4">
                        <w:t xml:space="preserve">администрации Пермского муниципального округа Пермского края </w:t>
                      </w:r>
                    </w:p>
                    <w:p w14:paraId="213D6823" w14:textId="634532CC" w:rsidR="00CA1CFD" w:rsidRDefault="003500C4" w:rsidP="003500C4">
                      <w:pPr>
                        <w:pStyle w:val="a5"/>
                        <w:spacing w:after="0"/>
                      </w:pPr>
                      <w:r>
                        <w:t xml:space="preserve">и </w:t>
                      </w:r>
                      <w:r w:rsidR="009E07E1">
                        <w:t xml:space="preserve">территориальных </w:t>
                      </w:r>
                      <w:r w:rsidR="00A4086A">
                        <w:t>управлений</w:t>
                      </w:r>
                      <w:r w:rsidR="009E07E1">
                        <w:t xml:space="preserve"> администрации Пермского муниципального округа Пермского края на </w:t>
                      </w:r>
                      <w:r>
                        <w:t>присвоение адресов объектам адресации</w:t>
                      </w:r>
                      <w:r w:rsidR="00296D3F"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2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167AD8" wp14:editId="4B172E4F">
                <wp:simplePos x="0" y="0"/>
                <wp:positionH relativeFrom="page">
                  <wp:posOffset>4549140</wp:posOffset>
                </wp:positionH>
                <wp:positionV relativeFrom="page">
                  <wp:posOffset>2163445</wp:posOffset>
                </wp:positionV>
                <wp:extent cx="2505075" cy="274320"/>
                <wp:effectExtent l="0" t="0" r="952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3B0528" w14:textId="5E20269A" w:rsidR="00CA1CFD" w:rsidRPr="00482A25" w:rsidRDefault="00320668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20668">
                              <w:rPr>
                                <w:szCs w:val="28"/>
                                <w:lang w:val="ru-RU"/>
                              </w:rPr>
                              <w:t>СЭД-2023-299-01-01-07.С-181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8.2pt;margin-top:170.35pt;width:197.2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" filled="f" stroked="f">
                <v:textbox inset="0,0,0,0">
                  <w:txbxContent>
                    <w:p w14:paraId="263B0528" w14:textId="5E20269A" w:rsidR="00CA1CFD" w:rsidRPr="00482A25" w:rsidRDefault="00320668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20668">
                        <w:rPr>
                          <w:szCs w:val="28"/>
                          <w:lang w:val="ru-RU"/>
                        </w:rPr>
                        <w:t>СЭД-2023-299-01-01-07.С-181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52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400923" wp14:editId="7F1D7F99">
                <wp:simplePos x="0" y="0"/>
                <wp:positionH relativeFrom="page">
                  <wp:posOffset>932815</wp:posOffset>
                </wp:positionH>
                <wp:positionV relativeFrom="page">
                  <wp:posOffset>2160905</wp:posOffset>
                </wp:positionV>
                <wp:extent cx="2505075" cy="274320"/>
                <wp:effectExtent l="0" t="0" r="952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495F17" w14:textId="1275DBC8" w:rsidR="00C1752C" w:rsidRPr="00482A25" w:rsidRDefault="00320668" w:rsidP="00C1752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3.45pt;margin-top:170.15pt;width:197.2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" filled="f" stroked="f">
                <v:textbox inset="0,0,0,0">
                  <w:txbxContent>
                    <w:p w14:paraId="52495F17" w14:textId="1275DBC8" w:rsidR="00C1752C" w:rsidRPr="00482A25" w:rsidRDefault="00320668" w:rsidP="00C1752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0B8B988B" wp14:editId="0567CD03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295676" w14:textId="77777777" w:rsidR="005202D1" w:rsidRDefault="005202D1" w:rsidP="005202D1">
      <w:pPr>
        <w:pStyle w:val="a6"/>
      </w:pPr>
    </w:p>
    <w:p w14:paraId="02E6BD58" w14:textId="77777777" w:rsidR="005202D1" w:rsidRDefault="005202D1" w:rsidP="005202D1">
      <w:pPr>
        <w:pStyle w:val="a6"/>
      </w:pPr>
    </w:p>
    <w:p w14:paraId="7FD43375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19C51B2" w14:textId="77777777" w:rsidR="003500C4" w:rsidRDefault="003500C4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A1092B7" w14:textId="77777777" w:rsidR="00296D3F" w:rsidRDefault="00296D3F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18D96980" w14:textId="77777777" w:rsidR="00296D3F" w:rsidRDefault="00296D3F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7B10001" w14:textId="77777777" w:rsidR="00296D3F" w:rsidRDefault="00296D3F" w:rsidP="008D110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4CCC3889" w14:textId="77777777" w:rsidR="005F3636" w:rsidRDefault="005F3636" w:rsidP="005F363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68FA8F97" w14:textId="3C574BB3" w:rsidR="005202D1" w:rsidRPr="005F3636" w:rsidRDefault="00C21403" w:rsidP="005F3636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5F3636">
        <w:rPr>
          <w:sz w:val="28"/>
          <w:szCs w:val="28"/>
        </w:rPr>
        <w:t>В</w:t>
      </w:r>
      <w:r w:rsidR="00296D3F" w:rsidRPr="005F3636">
        <w:rPr>
          <w:sz w:val="28"/>
          <w:szCs w:val="28"/>
        </w:rPr>
        <w:t xml:space="preserve"> связи с </w:t>
      </w:r>
      <w:r w:rsidR="00F74BDD" w:rsidRPr="005F3636">
        <w:rPr>
          <w:sz w:val="28"/>
          <w:szCs w:val="28"/>
        </w:rPr>
        <w:t>дополнением перечня уполномоченных лиц, осуществляющих работу по присвоению адресов объектам адресации</w:t>
      </w:r>
      <w:r w:rsidR="00A157CE" w:rsidRPr="005F3636">
        <w:rPr>
          <w:sz w:val="28"/>
          <w:szCs w:val="28"/>
        </w:rPr>
        <w:t>:</w:t>
      </w:r>
    </w:p>
    <w:p w14:paraId="1FDEF9D0" w14:textId="77777777" w:rsidR="00966536" w:rsidRPr="005F3636" w:rsidRDefault="009E07E1" w:rsidP="005F363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F3636">
        <w:rPr>
          <w:sz w:val="28"/>
          <w:szCs w:val="28"/>
        </w:rPr>
        <w:t>1.</w:t>
      </w:r>
      <w:r w:rsidR="00051B7D" w:rsidRPr="005F3636">
        <w:rPr>
          <w:sz w:val="28"/>
          <w:szCs w:val="28"/>
        </w:rPr>
        <w:t>  </w:t>
      </w:r>
      <w:r w:rsidR="00296D3F" w:rsidRPr="005F3636">
        <w:rPr>
          <w:sz w:val="28"/>
          <w:szCs w:val="28"/>
        </w:rPr>
        <w:t>Внести</w:t>
      </w:r>
      <w:r w:rsidR="00816337" w:rsidRPr="005F3636">
        <w:rPr>
          <w:sz w:val="28"/>
          <w:szCs w:val="28"/>
        </w:rPr>
        <w:t xml:space="preserve"> </w:t>
      </w:r>
      <w:r w:rsidR="00296D3F" w:rsidRPr="005F3636">
        <w:rPr>
          <w:sz w:val="28"/>
          <w:szCs w:val="28"/>
        </w:rPr>
        <w:t>в распоряжение администрации Пермского муниципального округа Пермского края от 09 февр</w:t>
      </w:r>
      <w:bookmarkStart w:id="0" w:name="_GoBack"/>
      <w:bookmarkEnd w:id="0"/>
      <w:r w:rsidR="00296D3F" w:rsidRPr="005F3636">
        <w:rPr>
          <w:sz w:val="28"/>
          <w:szCs w:val="28"/>
        </w:rPr>
        <w:t>аля 2023 г. № СЭД-2023-299-01-01-07.С-53 «Об определении уполномоченных должностных лиц администрации Пермского муниципального округа Пермского края и территориальных управлений администрации Пермского муниципального округа Пермского края на присвоение адресов объектам адресации» следующие изменения:</w:t>
      </w:r>
    </w:p>
    <w:p w14:paraId="4C7EBC64" w14:textId="2EDFCA2D" w:rsidR="00296D3F" w:rsidRPr="005F3636" w:rsidRDefault="00966536" w:rsidP="005F363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F3636">
        <w:rPr>
          <w:rFonts w:eastAsia="Calibri"/>
          <w:sz w:val="28"/>
          <w:szCs w:val="28"/>
        </w:rPr>
        <w:t>1.1.  </w:t>
      </w:r>
      <w:r w:rsidR="005F3636">
        <w:rPr>
          <w:rFonts w:eastAsia="Calibri"/>
          <w:sz w:val="28"/>
          <w:szCs w:val="28"/>
        </w:rPr>
        <w:t>п</w:t>
      </w:r>
      <w:r w:rsidR="00F74BDD" w:rsidRPr="005F3636">
        <w:rPr>
          <w:rFonts w:eastAsia="Calibri"/>
          <w:sz w:val="28"/>
          <w:szCs w:val="28"/>
        </w:rPr>
        <w:t>одп</w:t>
      </w:r>
      <w:r w:rsidR="00296D3F" w:rsidRPr="005F3636">
        <w:rPr>
          <w:rFonts w:eastAsia="Calibri"/>
          <w:sz w:val="28"/>
          <w:szCs w:val="28"/>
        </w:rPr>
        <w:t>ункт</w:t>
      </w:r>
      <w:r w:rsidR="000C51BA" w:rsidRPr="005F3636">
        <w:rPr>
          <w:rFonts w:eastAsia="Calibri"/>
          <w:sz w:val="28"/>
          <w:szCs w:val="28"/>
        </w:rPr>
        <w:t>ы</w:t>
      </w:r>
      <w:r w:rsidR="00296D3F" w:rsidRPr="005F3636">
        <w:rPr>
          <w:rFonts w:eastAsia="Calibri"/>
          <w:sz w:val="28"/>
          <w:szCs w:val="28"/>
        </w:rPr>
        <w:t xml:space="preserve"> </w:t>
      </w:r>
      <w:r w:rsidR="005F3636">
        <w:rPr>
          <w:rFonts w:eastAsia="Calibri"/>
          <w:sz w:val="28"/>
          <w:szCs w:val="28"/>
        </w:rPr>
        <w:t>2.3–</w:t>
      </w:r>
      <w:r w:rsidR="002C2C08" w:rsidRPr="005F3636">
        <w:rPr>
          <w:rFonts w:eastAsia="Calibri"/>
          <w:sz w:val="28"/>
          <w:szCs w:val="28"/>
        </w:rPr>
        <w:t>2.14</w:t>
      </w:r>
      <w:r w:rsidR="00386EB0" w:rsidRPr="005F3636">
        <w:rPr>
          <w:rFonts w:eastAsia="Calibri"/>
          <w:sz w:val="28"/>
          <w:szCs w:val="28"/>
        </w:rPr>
        <w:t xml:space="preserve"> </w:t>
      </w:r>
      <w:r w:rsidR="00F74BDD" w:rsidRPr="005F3636">
        <w:rPr>
          <w:rFonts w:eastAsia="Calibri"/>
          <w:sz w:val="28"/>
          <w:szCs w:val="28"/>
        </w:rPr>
        <w:t xml:space="preserve">пункта 2 </w:t>
      </w:r>
      <w:r w:rsidR="00296D3F" w:rsidRPr="005F3636">
        <w:rPr>
          <w:rFonts w:eastAsia="Calibri"/>
          <w:sz w:val="28"/>
          <w:szCs w:val="28"/>
        </w:rPr>
        <w:t>изложить в следующей редакции:</w:t>
      </w:r>
    </w:p>
    <w:p w14:paraId="243BF544" w14:textId="0AE32463" w:rsidR="00D00C37" w:rsidRPr="005F3636" w:rsidRDefault="002C2C08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«</w:t>
      </w:r>
      <w:r w:rsidR="00D00C37" w:rsidRPr="005F3636">
        <w:rPr>
          <w:color w:val="000000"/>
          <w:sz w:val="28"/>
          <w:szCs w:val="28"/>
          <w:shd w:val="clear" w:color="auto" w:fill="FFFFFF"/>
        </w:rPr>
        <w:t>2.3.</w:t>
      </w:r>
      <w:r w:rsidR="00DE66EC" w:rsidRPr="005F3636">
        <w:rPr>
          <w:color w:val="000000"/>
          <w:sz w:val="28"/>
          <w:szCs w:val="28"/>
          <w:shd w:val="clear" w:color="auto" w:fill="FFFFFF"/>
        </w:rPr>
        <w:t>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Залазаев</w:t>
      </w:r>
      <w:r w:rsidR="00BC0994" w:rsidRPr="005F3636">
        <w:rPr>
          <w:color w:val="000000"/>
          <w:sz w:val="28"/>
          <w:szCs w:val="28"/>
          <w:shd w:val="clear" w:color="auto" w:fill="FFFFFF"/>
        </w:rPr>
        <w:t>а</w:t>
      </w:r>
      <w:r w:rsidR="000C51BA" w:rsidRPr="005F3636">
        <w:rPr>
          <w:color w:val="000000"/>
          <w:sz w:val="28"/>
          <w:szCs w:val="28"/>
          <w:shd w:val="clear" w:color="auto" w:fill="FFFFFF"/>
        </w:rPr>
        <w:t xml:space="preserve"> Алексея Владимировича, заместителя начальника </w:t>
      </w:r>
      <w:r w:rsidR="005F3636" w:rsidRPr="002C6974">
        <w:rPr>
          <w:color w:val="000000"/>
          <w:sz w:val="28"/>
          <w:szCs w:val="28"/>
          <w:shd w:val="clear" w:color="auto" w:fill="FFFFFF"/>
        </w:rPr>
        <w:t>м</w:t>
      </w:r>
      <w:r w:rsidR="000C51BA" w:rsidRPr="002C6974">
        <w:rPr>
          <w:color w:val="000000"/>
          <w:sz w:val="28"/>
          <w:szCs w:val="28"/>
          <w:shd w:val="clear" w:color="auto" w:fill="FFFFFF"/>
        </w:rPr>
        <w:t>униципального казенного учреждения «Управлени</w:t>
      </w:r>
      <w:r w:rsidR="005F3636" w:rsidRPr="002C6974">
        <w:rPr>
          <w:color w:val="000000"/>
          <w:sz w:val="28"/>
          <w:szCs w:val="28"/>
          <w:shd w:val="clear" w:color="auto" w:fill="FFFFFF"/>
        </w:rPr>
        <w:t>е</w:t>
      </w:r>
      <w:r w:rsidR="000C51BA" w:rsidRPr="002C6974">
        <w:rPr>
          <w:color w:val="000000"/>
          <w:sz w:val="28"/>
          <w:szCs w:val="28"/>
          <w:shd w:val="clear" w:color="auto" w:fill="FFFFFF"/>
        </w:rPr>
        <w:t xml:space="preserve"> стратегического развития Пермского муниципального округа»</w:t>
      </w:r>
      <w:r w:rsidR="000C51BA" w:rsidRPr="005F3636">
        <w:rPr>
          <w:color w:val="000000"/>
          <w:sz w:val="28"/>
          <w:szCs w:val="28"/>
          <w:shd w:val="clear" w:color="auto" w:fill="FFFFFF"/>
        </w:rPr>
        <w:t>, начальника отдела градостроительства и</w:t>
      </w:r>
      <w:r w:rsidR="005F3636">
        <w:rPr>
          <w:color w:val="000000"/>
          <w:sz w:val="28"/>
          <w:szCs w:val="28"/>
          <w:shd w:val="clear" w:color="auto" w:fill="FFFFFF"/>
        </w:rPr>
        <w:t>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ведения ИСОГД;</w:t>
      </w:r>
    </w:p>
    <w:p w14:paraId="529BCBBC" w14:textId="23F5CDD3" w:rsidR="000C51BA" w:rsidRPr="005F3636" w:rsidRDefault="00DE66EC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2.4.  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 xml:space="preserve">Югову Марию Владимировну, консультанта отдела градостроительства и ведения ИСОГД </w:t>
      </w:r>
      <w:r w:rsidR="005F3636" w:rsidRPr="002C6974">
        <w:rPr>
          <w:color w:val="000000"/>
          <w:sz w:val="28"/>
          <w:szCs w:val="28"/>
          <w:shd w:val="clear" w:color="auto" w:fill="FFFFFF"/>
        </w:rPr>
        <w:t>м</w:t>
      </w:r>
      <w:r w:rsidR="000C51BA" w:rsidRPr="002C6974">
        <w:rPr>
          <w:color w:val="000000"/>
          <w:sz w:val="28"/>
          <w:szCs w:val="28"/>
          <w:shd w:val="clear" w:color="auto" w:fill="FFFFFF"/>
        </w:rPr>
        <w:t>униципального казенного учреждения «Управлени</w:t>
      </w:r>
      <w:r w:rsidR="005F3636" w:rsidRPr="002C6974">
        <w:rPr>
          <w:color w:val="000000"/>
          <w:sz w:val="28"/>
          <w:szCs w:val="28"/>
          <w:shd w:val="clear" w:color="auto" w:fill="FFFFFF"/>
        </w:rPr>
        <w:t>е</w:t>
      </w:r>
      <w:r w:rsidR="000C51BA" w:rsidRPr="002C6974">
        <w:rPr>
          <w:color w:val="000000"/>
          <w:sz w:val="28"/>
          <w:szCs w:val="28"/>
          <w:shd w:val="clear" w:color="auto" w:fill="FFFFFF"/>
        </w:rPr>
        <w:t xml:space="preserve"> стратегического развития Пермского муниципального округа»</w:t>
      </w:r>
      <w:r w:rsidR="000C51BA" w:rsidRPr="005F3636">
        <w:rPr>
          <w:color w:val="000000"/>
          <w:sz w:val="28"/>
          <w:szCs w:val="28"/>
          <w:shd w:val="clear" w:color="auto" w:fill="FFFFFF"/>
        </w:rPr>
        <w:t>;</w:t>
      </w:r>
    </w:p>
    <w:p w14:paraId="501A8613" w14:textId="0E7F0F3F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lastRenderedPageBreak/>
        <w:t>2.5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Алдарова Марселя Мугатасимовича, начальника Гамовского территориального управления администрации Пермского муниципального округа Пермского края;</w:t>
      </w:r>
    </w:p>
    <w:p w14:paraId="249679FF" w14:textId="0B8D7D96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2.6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Ведерникова Владимира Евгеньевича, начальника Сылвенского территориального управления администрации Пермского муниципального округа Пермского края;</w:t>
      </w:r>
    </w:p>
    <w:p w14:paraId="3BD2DF1D" w14:textId="77BA3EFD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2.7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Левина Юрия Валерьевича, начальника Юговского территориального управления администрации Пермского муниципального округа Пермского края;</w:t>
      </w:r>
    </w:p>
    <w:p w14:paraId="23C62D36" w14:textId="0F115A34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2.8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Тетерину Елену Ивановну, исполняющего обязанности начальника Кондратовского территориального управления администрации Пермского муниципального округа Пермского края;</w:t>
      </w:r>
    </w:p>
    <w:p w14:paraId="04C123A6" w14:textId="778D4C15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2.9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Гоношилову Надежду Леонидовну, главного специалиста Гамовского территориального управления администрации Пермского муниципального округа Пермского края;</w:t>
      </w:r>
    </w:p>
    <w:p w14:paraId="00813F2C" w14:textId="3932F317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2.10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Окулову Веру Павловну, главного специалиста Лобановского территориального управления администрации Пермского муниципального округа Пермского края;</w:t>
      </w:r>
    </w:p>
    <w:p w14:paraId="7961205F" w14:textId="2B7C92B3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2.11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 xml:space="preserve">Барашкову Веронику Алексеевну, ведущего специалиста Фроловского территориального управления администрации Пермского муниципального округа Пермского края; </w:t>
      </w:r>
    </w:p>
    <w:p w14:paraId="1E23CEDB" w14:textId="6314DE38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2.12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Мальцеву Наталью Игоревну, ведущего специалиста Фроловского территориального управления администрации Пермского муниципального округа Пермского края;</w:t>
      </w:r>
    </w:p>
    <w:p w14:paraId="5EC36D9D" w14:textId="72D6BC3D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2.13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Пашкову Елену Владимировну, ведущего специалиста Кукуштанского территориального управления администрации Пермского муниципального округа Пермского края;</w:t>
      </w:r>
    </w:p>
    <w:p w14:paraId="0A5119DF" w14:textId="2C4E844D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2.14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Суменкову Юлию Михайловну, ведущего специалиста Култаевского территориального управления администрации Пермского муниц</w:t>
      </w:r>
      <w:r w:rsidR="00F74BDD" w:rsidRPr="005F3636">
        <w:rPr>
          <w:color w:val="000000"/>
          <w:sz w:val="28"/>
          <w:szCs w:val="28"/>
          <w:shd w:val="clear" w:color="auto" w:fill="FFFFFF"/>
        </w:rPr>
        <w:t>ипального округа Пермского края;»</w:t>
      </w:r>
      <w:r w:rsidR="008B0A63" w:rsidRPr="005F3636">
        <w:rPr>
          <w:color w:val="000000"/>
          <w:sz w:val="28"/>
          <w:szCs w:val="28"/>
          <w:shd w:val="clear" w:color="auto" w:fill="FFFFFF"/>
        </w:rPr>
        <w:t>;</w:t>
      </w:r>
    </w:p>
    <w:p w14:paraId="64F7CA6E" w14:textId="481C9DD5" w:rsidR="00F74BDD" w:rsidRPr="005F3636" w:rsidRDefault="00F74BDD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1.2.</w:t>
      </w:r>
      <w:r w:rsidR="00966536" w:rsidRPr="005F3636">
        <w:rPr>
          <w:color w:val="000000"/>
          <w:sz w:val="28"/>
          <w:szCs w:val="28"/>
          <w:shd w:val="clear" w:color="auto" w:fill="FFFFFF"/>
        </w:rPr>
        <w:t>  </w:t>
      </w:r>
      <w:r w:rsidR="008B0A63" w:rsidRPr="005F3636">
        <w:rPr>
          <w:color w:val="000000"/>
          <w:sz w:val="28"/>
          <w:szCs w:val="28"/>
          <w:shd w:val="clear" w:color="auto" w:fill="FFFFFF"/>
        </w:rPr>
        <w:t>п</w:t>
      </w:r>
      <w:r w:rsidRPr="005F3636">
        <w:rPr>
          <w:color w:val="000000"/>
          <w:sz w:val="28"/>
          <w:szCs w:val="28"/>
          <w:shd w:val="clear" w:color="auto" w:fill="FFFFFF"/>
        </w:rPr>
        <w:t>ункт 2 допо</w:t>
      </w:r>
      <w:r w:rsidR="00D4014C">
        <w:rPr>
          <w:color w:val="000000"/>
          <w:sz w:val="28"/>
          <w:szCs w:val="28"/>
          <w:shd w:val="clear" w:color="auto" w:fill="FFFFFF"/>
        </w:rPr>
        <w:t>л</w:t>
      </w:r>
      <w:r w:rsidRPr="005F3636">
        <w:rPr>
          <w:color w:val="000000"/>
          <w:sz w:val="28"/>
          <w:szCs w:val="28"/>
          <w:shd w:val="clear" w:color="auto" w:fill="FFFFFF"/>
        </w:rPr>
        <w:t>нить подпунктами 2.15, 2.16 следующего содержания:</w:t>
      </w:r>
    </w:p>
    <w:p w14:paraId="645A40D3" w14:textId="5FD9808A" w:rsidR="000C51BA" w:rsidRPr="005F3636" w:rsidRDefault="00F74BDD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«</w:t>
      </w:r>
      <w:r w:rsidR="00BC0994" w:rsidRPr="005F3636">
        <w:rPr>
          <w:color w:val="000000"/>
          <w:sz w:val="28"/>
          <w:szCs w:val="28"/>
          <w:shd w:val="clear" w:color="auto" w:fill="FFFFFF"/>
        </w:rPr>
        <w:t>2.15</w:t>
      </w:r>
      <w:r w:rsidR="00DE66EC" w:rsidRPr="005F3636">
        <w:rPr>
          <w:color w:val="000000"/>
          <w:sz w:val="28"/>
          <w:szCs w:val="28"/>
          <w:shd w:val="clear" w:color="auto" w:fill="FFFFFF"/>
        </w:rPr>
        <w:t>.</w:t>
      </w:r>
      <w:r w:rsidR="00A9188B">
        <w:rPr>
          <w:color w:val="000000"/>
          <w:sz w:val="28"/>
          <w:szCs w:val="28"/>
          <w:shd w:val="clear" w:color="auto" w:fill="FFFFFF"/>
        </w:rPr>
        <w:t>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Попову Ольгу Владимировну, специалиста 1-й категории Юго</w:t>
      </w:r>
      <w:r w:rsidR="00A9188B">
        <w:rPr>
          <w:color w:val="000000"/>
          <w:sz w:val="28"/>
          <w:szCs w:val="28"/>
          <w:shd w:val="clear" w:color="auto" w:fill="FFFFFF"/>
        </w:rPr>
        <w:noBreakHyphen/>
      </w:r>
      <w:r w:rsidR="000C51BA" w:rsidRPr="005F3636">
        <w:rPr>
          <w:color w:val="000000"/>
          <w:sz w:val="28"/>
          <w:szCs w:val="28"/>
          <w:shd w:val="clear" w:color="auto" w:fill="FFFFFF"/>
        </w:rPr>
        <w:t>Камского территориального управления администрации Пермского муниципального округа Пермского края;</w:t>
      </w:r>
    </w:p>
    <w:p w14:paraId="7575BD0F" w14:textId="488CAC27" w:rsidR="000C51BA" w:rsidRPr="005F3636" w:rsidRDefault="00BC0994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2.16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0C51BA" w:rsidRPr="005F3636">
        <w:rPr>
          <w:color w:val="000000"/>
          <w:sz w:val="28"/>
          <w:szCs w:val="28"/>
          <w:shd w:val="clear" w:color="auto" w:fill="FFFFFF"/>
        </w:rPr>
        <w:t>Школьникову Анну Владимировну, специалиста 1-й категории Усть-Качкинского территориального управления администрации Пермского муниципального округа Пермского края.</w:t>
      </w:r>
      <w:r w:rsidR="002C2C08" w:rsidRPr="005F3636">
        <w:rPr>
          <w:color w:val="000000"/>
          <w:sz w:val="28"/>
          <w:szCs w:val="28"/>
          <w:shd w:val="clear" w:color="auto" w:fill="FFFFFF"/>
        </w:rPr>
        <w:t>»</w:t>
      </w:r>
      <w:r w:rsidR="00A9188B">
        <w:rPr>
          <w:color w:val="000000"/>
          <w:sz w:val="28"/>
          <w:szCs w:val="28"/>
          <w:shd w:val="clear" w:color="auto" w:fill="FFFFFF"/>
        </w:rPr>
        <w:t>;</w:t>
      </w:r>
    </w:p>
    <w:p w14:paraId="21524C3B" w14:textId="5A5FCF2B" w:rsidR="002C2C08" w:rsidRPr="005F3636" w:rsidRDefault="00083C52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/>
          <w:sz w:val="28"/>
          <w:szCs w:val="28"/>
          <w:shd w:val="clear" w:color="auto" w:fill="FFFFFF"/>
        </w:rPr>
        <w:t>1.3</w:t>
      </w:r>
      <w:r w:rsidR="00DE66EC" w:rsidRPr="005F3636">
        <w:rPr>
          <w:color w:val="000000"/>
          <w:sz w:val="28"/>
          <w:szCs w:val="28"/>
          <w:shd w:val="clear" w:color="auto" w:fill="FFFFFF"/>
        </w:rPr>
        <w:t>.  </w:t>
      </w:r>
      <w:r w:rsidR="008B0A63" w:rsidRPr="005F3636">
        <w:rPr>
          <w:color w:val="000000"/>
          <w:sz w:val="28"/>
          <w:szCs w:val="28"/>
          <w:shd w:val="clear" w:color="auto" w:fill="FFFFFF"/>
        </w:rPr>
        <w:t>в</w:t>
      </w:r>
      <w:r w:rsidR="002C2C08" w:rsidRPr="005F3636">
        <w:rPr>
          <w:color w:val="000000"/>
          <w:sz w:val="28"/>
          <w:szCs w:val="28"/>
          <w:shd w:val="clear" w:color="auto" w:fill="FFFFFF"/>
        </w:rPr>
        <w:t xml:space="preserve"> </w:t>
      </w:r>
      <w:r w:rsidR="00A9188B">
        <w:rPr>
          <w:color w:val="000000"/>
          <w:sz w:val="28"/>
          <w:szCs w:val="28"/>
          <w:shd w:val="clear" w:color="auto" w:fill="FFFFFF"/>
        </w:rPr>
        <w:t>под</w:t>
      </w:r>
      <w:r w:rsidR="002C2C08" w:rsidRPr="005F3636">
        <w:rPr>
          <w:color w:val="000000"/>
          <w:sz w:val="28"/>
          <w:szCs w:val="28"/>
          <w:shd w:val="clear" w:color="auto" w:fill="FFFFFF"/>
        </w:rPr>
        <w:t xml:space="preserve">пункте 3.1 </w:t>
      </w:r>
      <w:r w:rsidRPr="005F3636">
        <w:rPr>
          <w:color w:val="000000"/>
          <w:sz w:val="28"/>
          <w:szCs w:val="28"/>
          <w:shd w:val="clear" w:color="auto" w:fill="FFFFFF"/>
        </w:rPr>
        <w:t xml:space="preserve">пункта 3 </w:t>
      </w:r>
      <w:r w:rsidR="002C2C08" w:rsidRPr="005F3636">
        <w:rPr>
          <w:color w:val="000000"/>
          <w:sz w:val="28"/>
          <w:szCs w:val="28"/>
          <w:shd w:val="clear" w:color="auto" w:fill="FFFFFF"/>
        </w:rPr>
        <w:t>после слов «Небогатиковой Е.Г.» дополнить словами «</w:t>
      </w:r>
      <w:r w:rsidRPr="005F3636">
        <w:rPr>
          <w:color w:val="000000"/>
          <w:sz w:val="28"/>
          <w:szCs w:val="28"/>
          <w:shd w:val="clear" w:color="auto" w:fill="FFFFFF"/>
        </w:rPr>
        <w:t>,</w:t>
      </w:r>
      <w:r w:rsidR="00A9188B">
        <w:rPr>
          <w:color w:val="000000"/>
          <w:sz w:val="28"/>
          <w:szCs w:val="28"/>
          <w:shd w:val="clear" w:color="auto" w:fill="FFFFFF"/>
        </w:rPr>
        <w:t xml:space="preserve"> </w:t>
      </w:r>
      <w:r w:rsidR="002C2C08" w:rsidRPr="005F3636">
        <w:rPr>
          <w:color w:val="000000"/>
          <w:sz w:val="28"/>
          <w:szCs w:val="28"/>
          <w:shd w:val="clear" w:color="auto" w:fill="FFFFFF"/>
        </w:rPr>
        <w:t>Залазаеву А.В., Юговой М.В.»</w:t>
      </w:r>
      <w:r w:rsidR="00966536" w:rsidRPr="005F3636">
        <w:rPr>
          <w:color w:val="000000"/>
          <w:sz w:val="28"/>
          <w:szCs w:val="28"/>
          <w:shd w:val="clear" w:color="auto" w:fill="FFFFFF"/>
        </w:rPr>
        <w:t>.</w:t>
      </w:r>
    </w:p>
    <w:p w14:paraId="2C704B93" w14:textId="6AC7C6DD" w:rsidR="00E6416C" w:rsidRPr="005F3636" w:rsidRDefault="0062790D" w:rsidP="005F3636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5F3636">
        <w:rPr>
          <w:color w:val="000000"/>
          <w:sz w:val="28"/>
          <w:szCs w:val="28"/>
          <w:shd w:val="clear" w:color="auto" w:fill="FFFFFF"/>
        </w:rPr>
        <w:lastRenderedPageBreak/>
        <w:t>2</w:t>
      </w:r>
      <w:r w:rsidR="002A0AC5" w:rsidRPr="005F3636">
        <w:rPr>
          <w:color w:val="000000"/>
          <w:sz w:val="28"/>
          <w:szCs w:val="28"/>
          <w:shd w:val="clear" w:color="auto" w:fill="FFFFFF"/>
        </w:rPr>
        <w:t>.</w:t>
      </w:r>
      <w:r w:rsidR="00051B7D" w:rsidRPr="005F3636">
        <w:rPr>
          <w:color w:val="000000"/>
          <w:sz w:val="28"/>
          <w:szCs w:val="28"/>
          <w:shd w:val="clear" w:color="auto" w:fill="FFFFFF"/>
        </w:rPr>
        <w:t>  </w:t>
      </w:r>
      <w:r w:rsidR="00E6416C" w:rsidRPr="005F3636">
        <w:rPr>
          <w:sz w:val="28"/>
          <w:szCs w:val="28"/>
        </w:rPr>
        <w:t xml:space="preserve">Опубликовать (обнародовать) </w:t>
      </w:r>
      <w:r w:rsidR="00E6416C" w:rsidRPr="005F3636">
        <w:rPr>
          <w:color w:val="000000" w:themeColor="text1"/>
          <w:sz w:val="28"/>
          <w:szCs w:val="28"/>
        </w:rPr>
        <w:t>настоящее распоряжение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0" w:history="1">
        <w:r w:rsidR="00E6416C" w:rsidRPr="005F3636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E6416C" w:rsidRPr="005F3636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5F3636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E6416C" w:rsidRPr="005F3636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E6416C" w:rsidRPr="005F3636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E6416C" w:rsidRPr="005F3636">
        <w:rPr>
          <w:color w:val="000000" w:themeColor="text1"/>
          <w:sz w:val="28"/>
          <w:szCs w:val="28"/>
        </w:rPr>
        <w:t>).</w:t>
      </w:r>
    </w:p>
    <w:p w14:paraId="6B1019DF" w14:textId="2898D7E8" w:rsidR="00E6416C" w:rsidRPr="00E6416C" w:rsidRDefault="0062790D" w:rsidP="005F3636">
      <w:pPr>
        <w:spacing w:line="36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F3636">
        <w:rPr>
          <w:color w:val="000000" w:themeColor="text1"/>
          <w:sz w:val="28"/>
          <w:szCs w:val="28"/>
          <w:shd w:val="clear" w:color="auto" w:fill="FFFFFF"/>
        </w:rPr>
        <w:t>3</w:t>
      </w:r>
      <w:r w:rsidR="00E6416C" w:rsidRPr="005F3636">
        <w:rPr>
          <w:color w:val="000000" w:themeColor="text1"/>
          <w:sz w:val="28"/>
          <w:szCs w:val="28"/>
          <w:shd w:val="clear" w:color="auto" w:fill="FFFFFF"/>
        </w:rPr>
        <w:t>.</w:t>
      </w:r>
      <w:r w:rsidR="00051B7D" w:rsidRPr="005F3636">
        <w:rPr>
          <w:color w:val="000000" w:themeColor="text1"/>
          <w:sz w:val="28"/>
          <w:szCs w:val="28"/>
          <w:shd w:val="clear" w:color="auto" w:fill="FFFFFF"/>
        </w:rPr>
        <w:t>  </w:t>
      </w:r>
      <w:r w:rsidR="00E6416C" w:rsidRPr="005F3636">
        <w:rPr>
          <w:color w:val="000000" w:themeColor="text1"/>
          <w:sz w:val="28"/>
          <w:szCs w:val="28"/>
          <w:shd w:val="clear" w:color="auto" w:fill="FFFFFF"/>
        </w:rPr>
        <w:t>Настоящее распоряжени</w:t>
      </w:r>
      <w:r w:rsidR="008A0C27" w:rsidRPr="005F3636">
        <w:rPr>
          <w:color w:val="000000" w:themeColor="text1"/>
          <w:sz w:val="28"/>
          <w:szCs w:val="28"/>
          <w:shd w:val="clear" w:color="auto" w:fill="FFFFFF"/>
        </w:rPr>
        <w:t>е</w:t>
      </w:r>
      <w:r w:rsidR="00E6416C" w:rsidRPr="005F3636">
        <w:rPr>
          <w:color w:val="000000" w:themeColor="text1"/>
          <w:sz w:val="28"/>
          <w:szCs w:val="28"/>
          <w:shd w:val="clear" w:color="auto" w:fill="FFFFFF"/>
        </w:rPr>
        <w:t xml:space="preserve"> вступает в силу со дня его подписания</w:t>
      </w:r>
      <w:r w:rsidR="002C2C08">
        <w:rPr>
          <w:color w:val="000000" w:themeColor="text1"/>
          <w:sz w:val="28"/>
          <w:szCs w:val="28"/>
          <w:shd w:val="clear" w:color="auto" w:fill="FFFFFF"/>
        </w:rPr>
        <w:t>.</w:t>
      </w:r>
      <w:r w:rsidR="00E6416C" w:rsidRPr="00FD0C2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742C7AEB" w14:textId="77777777" w:rsidR="005202D1" w:rsidRPr="005202D1" w:rsidRDefault="00E6416C" w:rsidP="008D1109">
      <w:pPr>
        <w:autoSpaceDE w:val="0"/>
        <w:autoSpaceDN w:val="0"/>
        <w:adjustRightInd w:val="0"/>
        <w:spacing w:line="1440" w:lineRule="exact"/>
        <w:jc w:val="both"/>
      </w:pPr>
      <w:r w:rsidRPr="00E6416C">
        <w:rPr>
          <w:sz w:val="28"/>
          <w:szCs w:val="28"/>
        </w:rPr>
        <w:t>Глава муниципального округа</w:t>
      </w:r>
      <w:r w:rsidR="008D1109">
        <w:rPr>
          <w:sz w:val="28"/>
          <w:szCs w:val="28"/>
        </w:rPr>
        <w:t xml:space="preserve">                                                               </w:t>
      </w:r>
      <w:r w:rsidRPr="00E6416C">
        <w:rPr>
          <w:sz w:val="28"/>
          <w:szCs w:val="28"/>
        </w:rPr>
        <w:t>В.Ю. Цветов</w:t>
      </w:r>
    </w:p>
    <w:sectPr w:rsidR="005202D1" w:rsidRPr="005202D1" w:rsidSect="005F3636">
      <w:headerReference w:type="even" r:id="rId11"/>
      <w:headerReference w:type="default" r:id="rId12"/>
      <w:foot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288A7" w14:textId="77777777" w:rsidR="007128EE" w:rsidRDefault="007128EE">
      <w:r>
        <w:separator/>
      </w:r>
    </w:p>
  </w:endnote>
  <w:endnote w:type="continuationSeparator" w:id="0">
    <w:p w14:paraId="1388107D" w14:textId="77777777" w:rsidR="007128EE" w:rsidRDefault="0071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968B0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10A0E" w14:textId="77777777" w:rsidR="007128EE" w:rsidRDefault="007128EE">
      <w:r>
        <w:separator/>
      </w:r>
    </w:p>
  </w:footnote>
  <w:footnote w:type="continuationSeparator" w:id="0">
    <w:p w14:paraId="121B6CF9" w14:textId="77777777" w:rsidR="007128EE" w:rsidRDefault="00712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88EF4" w14:textId="77777777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D12857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4AA27" w14:textId="07D1FB51" w:rsidR="009B151F" w:rsidRDefault="00BA4EC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20668">
      <w:rPr>
        <w:rStyle w:val="ac"/>
        <w:noProof/>
      </w:rPr>
      <w:t>3</w:t>
    </w:r>
    <w:r>
      <w:rPr>
        <w:rStyle w:val="ac"/>
      </w:rPr>
      <w:fldChar w:fldCharType="end"/>
    </w:r>
  </w:p>
  <w:p w14:paraId="12E06BC5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65CF0"/>
    <w:multiLevelType w:val="multilevel"/>
    <w:tmpl w:val="5B902E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4F6C"/>
    <w:rsid w:val="00006806"/>
    <w:rsid w:val="00013BAC"/>
    <w:rsid w:val="00051B7D"/>
    <w:rsid w:val="000534D3"/>
    <w:rsid w:val="00065FBF"/>
    <w:rsid w:val="00066B4E"/>
    <w:rsid w:val="00077FD7"/>
    <w:rsid w:val="000817ED"/>
    <w:rsid w:val="00083C52"/>
    <w:rsid w:val="000C4CD5"/>
    <w:rsid w:val="000C51BA"/>
    <w:rsid w:val="000C6479"/>
    <w:rsid w:val="000D188A"/>
    <w:rsid w:val="000E66BC"/>
    <w:rsid w:val="000F4254"/>
    <w:rsid w:val="0012186D"/>
    <w:rsid w:val="001A155E"/>
    <w:rsid w:val="001A30EF"/>
    <w:rsid w:val="001D02CD"/>
    <w:rsid w:val="001E268C"/>
    <w:rsid w:val="001E6D18"/>
    <w:rsid w:val="00203BDC"/>
    <w:rsid w:val="0022560C"/>
    <w:rsid w:val="002330C4"/>
    <w:rsid w:val="00242B04"/>
    <w:rsid w:val="0024511B"/>
    <w:rsid w:val="0025070E"/>
    <w:rsid w:val="0026551D"/>
    <w:rsid w:val="0026623F"/>
    <w:rsid w:val="00271652"/>
    <w:rsid w:val="0027186C"/>
    <w:rsid w:val="00296D3F"/>
    <w:rsid w:val="002970A2"/>
    <w:rsid w:val="002A0AC5"/>
    <w:rsid w:val="002C2C08"/>
    <w:rsid w:val="002C6974"/>
    <w:rsid w:val="002C7307"/>
    <w:rsid w:val="002F707C"/>
    <w:rsid w:val="003045B0"/>
    <w:rsid w:val="00306735"/>
    <w:rsid w:val="0031725D"/>
    <w:rsid w:val="00320668"/>
    <w:rsid w:val="003500C4"/>
    <w:rsid w:val="0035588A"/>
    <w:rsid w:val="003739D7"/>
    <w:rsid w:val="00386EB0"/>
    <w:rsid w:val="003930A3"/>
    <w:rsid w:val="00393A4B"/>
    <w:rsid w:val="003B3DEA"/>
    <w:rsid w:val="003B5A90"/>
    <w:rsid w:val="003C6B8F"/>
    <w:rsid w:val="003D2D7E"/>
    <w:rsid w:val="003E0014"/>
    <w:rsid w:val="003F56F7"/>
    <w:rsid w:val="00414494"/>
    <w:rsid w:val="0041511B"/>
    <w:rsid w:val="0042345A"/>
    <w:rsid w:val="004602E1"/>
    <w:rsid w:val="00467AC4"/>
    <w:rsid w:val="00476DF9"/>
    <w:rsid w:val="00480BCF"/>
    <w:rsid w:val="00482A25"/>
    <w:rsid w:val="00494D49"/>
    <w:rsid w:val="004A48A4"/>
    <w:rsid w:val="004B00AA"/>
    <w:rsid w:val="004B417F"/>
    <w:rsid w:val="004F12CF"/>
    <w:rsid w:val="00506832"/>
    <w:rsid w:val="0051502C"/>
    <w:rsid w:val="005202D1"/>
    <w:rsid w:val="00542E50"/>
    <w:rsid w:val="00571308"/>
    <w:rsid w:val="00572091"/>
    <w:rsid w:val="00576A32"/>
    <w:rsid w:val="00577234"/>
    <w:rsid w:val="00585459"/>
    <w:rsid w:val="00587EC3"/>
    <w:rsid w:val="005B7C2C"/>
    <w:rsid w:val="005C38F6"/>
    <w:rsid w:val="005D178E"/>
    <w:rsid w:val="005F0E97"/>
    <w:rsid w:val="005F3636"/>
    <w:rsid w:val="006155F3"/>
    <w:rsid w:val="00621C65"/>
    <w:rsid w:val="0062790D"/>
    <w:rsid w:val="006312AA"/>
    <w:rsid w:val="00637B08"/>
    <w:rsid w:val="00662DD7"/>
    <w:rsid w:val="00667A75"/>
    <w:rsid w:val="006A2626"/>
    <w:rsid w:val="006B52D8"/>
    <w:rsid w:val="006C5CBE"/>
    <w:rsid w:val="006C6E1D"/>
    <w:rsid w:val="006F2225"/>
    <w:rsid w:val="006F3B16"/>
    <w:rsid w:val="006F6C51"/>
    <w:rsid w:val="006F7533"/>
    <w:rsid w:val="007128EE"/>
    <w:rsid w:val="007168FE"/>
    <w:rsid w:val="00724F66"/>
    <w:rsid w:val="007433B0"/>
    <w:rsid w:val="00756229"/>
    <w:rsid w:val="00756831"/>
    <w:rsid w:val="0079362A"/>
    <w:rsid w:val="007B75C5"/>
    <w:rsid w:val="007E4893"/>
    <w:rsid w:val="007E6674"/>
    <w:rsid w:val="008005A0"/>
    <w:rsid w:val="008148AA"/>
    <w:rsid w:val="00816337"/>
    <w:rsid w:val="00816B1E"/>
    <w:rsid w:val="00817ACA"/>
    <w:rsid w:val="008278F3"/>
    <w:rsid w:val="00833858"/>
    <w:rsid w:val="00856810"/>
    <w:rsid w:val="00860C6F"/>
    <w:rsid w:val="00863DEC"/>
    <w:rsid w:val="00864234"/>
    <w:rsid w:val="00864B75"/>
    <w:rsid w:val="00876C36"/>
    <w:rsid w:val="008A0C27"/>
    <w:rsid w:val="008A2D9E"/>
    <w:rsid w:val="008A7643"/>
    <w:rsid w:val="008B0A63"/>
    <w:rsid w:val="008C1F04"/>
    <w:rsid w:val="008D1109"/>
    <w:rsid w:val="008D13AA"/>
    <w:rsid w:val="00900A1B"/>
    <w:rsid w:val="0092233D"/>
    <w:rsid w:val="009373CA"/>
    <w:rsid w:val="0094078E"/>
    <w:rsid w:val="00966536"/>
    <w:rsid w:val="00971EE2"/>
    <w:rsid w:val="00974C42"/>
    <w:rsid w:val="009857A7"/>
    <w:rsid w:val="00992119"/>
    <w:rsid w:val="009B151F"/>
    <w:rsid w:val="009B5F4B"/>
    <w:rsid w:val="009D0283"/>
    <w:rsid w:val="009D04CB"/>
    <w:rsid w:val="009E0131"/>
    <w:rsid w:val="009E07E1"/>
    <w:rsid w:val="009E5749"/>
    <w:rsid w:val="009E5B5A"/>
    <w:rsid w:val="00A00C3A"/>
    <w:rsid w:val="00A157CE"/>
    <w:rsid w:val="00A24E2A"/>
    <w:rsid w:val="00A30B1A"/>
    <w:rsid w:val="00A4053C"/>
    <w:rsid w:val="00A4086A"/>
    <w:rsid w:val="00A4658F"/>
    <w:rsid w:val="00A733DF"/>
    <w:rsid w:val="00A808A6"/>
    <w:rsid w:val="00A869DD"/>
    <w:rsid w:val="00A9188B"/>
    <w:rsid w:val="00A96183"/>
    <w:rsid w:val="00A97B9C"/>
    <w:rsid w:val="00AA5411"/>
    <w:rsid w:val="00AC27EF"/>
    <w:rsid w:val="00AC6C68"/>
    <w:rsid w:val="00AD79F6"/>
    <w:rsid w:val="00AE14A7"/>
    <w:rsid w:val="00B43C0A"/>
    <w:rsid w:val="00B647BA"/>
    <w:rsid w:val="00B66CC4"/>
    <w:rsid w:val="00B931FE"/>
    <w:rsid w:val="00BA4EC6"/>
    <w:rsid w:val="00BB6EA3"/>
    <w:rsid w:val="00BB7CA5"/>
    <w:rsid w:val="00BC0994"/>
    <w:rsid w:val="00BC0A61"/>
    <w:rsid w:val="00BC7DBA"/>
    <w:rsid w:val="00BD627B"/>
    <w:rsid w:val="00BE5422"/>
    <w:rsid w:val="00BF19B4"/>
    <w:rsid w:val="00BF2E4E"/>
    <w:rsid w:val="00BF4376"/>
    <w:rsid w:val="00BF6DAF"/>
    <w:rsid w:val="00C1752C"/>
    <w:rsid w:val="00C21403"/>
    <w:rsid w:val="00C26877"/>
    <w:rsid w:val="00C47159"/>
    <w:rsid w:val="00C635EC"/>
    <w:rsid w:val="00C75949"/>
    <w:rsid w:val="00C80448"/>
    <w:rsid w:val="00C9091A"/>
    <w:rsid w:val="00C90A58"/>
    <w:rsid w:val="00CA1CFD"/>
    <w:rsid w:val="00CB01D0"/>
    <w:rsid w:val="00D00C37"/>
    <w:rsid w:val="00D0255E"/>
    <w:rsid w:val="00D06D54"/>
    <w:rsid w:val="00D4014C"/>
    <w:rsid w:val="00D82EA7"/>
    <w:rsid w:val="00D83B93"/>
    <w:rsid w:val="00D95C2C"/>
    <w:rsid w:val="00DA33E5"/>
    <w:rsid w:val="00DA6511"/>
    <w:rsid w:val="00DB37B4"/>
    <w:rsid w:val="00DE487B"/>
    <w:rsid w:val="00DE66EC"/>
    <w:rsid w:val="00DF146C"/>
    <w:rsid w:val="00DF1B91"/>
    <w:rsid w:val="00DF2F75"/>
    <w:rsid w:val="00DF656B"/>
    <w:rsid w:val="00E3262D"/>
    <w:rsid w:val="00E55D54"/>
    <w:rsid w:val="00E63214"/>
    <w:rsid w:val="00E6416C"/>
    <w:rsid w:val="00E9346E"/>
    <w:rsid w:val="00E97467"/>
    <w:rsid w:val="00EB7BE3"/>
    <w:rsid w:val="00ED4A55"/>
    <w:rsid w:val="00EE57BE"/>
    <w:rsid w:val="00EF3F35"/>
    <w:rsid w:val="00F0331D"/>
    <w:rsid w:val="00F25EE9"/>
    <w:rsid w:val="00F26E3F"/>
    <w:rsid w:val="00F272B1"/>
    <w:rsid w:val="00F702BF"/>
    <w:rsid w:val="00F74BDD"/>
    <w:rsid w:val="00F74F11"/>
    <w:rsid w:val="00F76517"/>
    <w:rsid w:val="00F91D3D"/>
    <w:rsid w:val="00FD0C22"/>
    <w:rsid w:val="00FD3AD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0C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basedOn w:val="a0"/>
    <w:uiPriority w:val="99"/>
    <w:unhideWhenUsed/>
    <w:rsid w:val="005202D1"/>
    <w:rPr>
      <w:color w:val="0563C1" w:themeColor="hyperlink"/>
      <w:u w:val="single"/>
    </w:rPr>
  </w:style>
  <w:style w:type="paragraph" w:customStyle="1" w:styleId="ConsPlusNormal">
    <w:name w:val="ConsPlusNormal"/>
    <w:rsid w:val="006F3B1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6A262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6A2626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A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D0C7-AEF5-42B2-B539-7C94A9E1A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2023-05-05T09:31:00Z</dcterms:created>
  <dcterms:modified xsi:type="dcterms:W3CDTF">2023-05-05T09:31:00Z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